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A33" w:rsidRDefault="005B0D17" w:rsidP="005B0D17">
      <w:pPr>
        <w:spacing w:after="0" w:line="240" w:lineRule="auto"/>
        <w:jc w:val="center"/>
        <w:rPr>
          <w:rFonts w:ascii="Calibri" w:eastAsia="Calibri" w:hAnsi="Calibri" w:cs="Calibri"/>
          <w:b/>
          <w:color w:val="000000"/>
          <w:sz w:val="32"/>
        </w:rPr>
      </w:pPr>
      <w:r>
        <w:rPr>
          <w:rFonts w:ascii="Calibri" w:eastAsia="Calibri" w:hAnsi="Calibri" w:cs="Calibri"/>
          <w:b/>
          <w:sz w:val="32"/>
        </w:rPr>
        <w:t xml:space="preserve">Annexe liée aux descriptifs des stages </w:t>
      </w:r>
      <w:r>
        <w:rPr>
          <w:rFonts w:ascii="Calibri" w:eastAsia="Calibri" w:hAnsi="Calibri" w:cs="Calibri"/>
          <w:b/>
          <w:color w:val="000000"/>
          <w:sz w:val="32"/>
        </w:rPr>
        <w:t xml:space="preserve">organisés par </w:t>
      </w:r>
      <w:proofErr w:type="spellStart"/>
      <w:r>
        <w:rPr>
          <w:rFonts w:ascii="Calibri" w:eastAsia="Calibri" w:hAnsi="Calibri" w:cs="Calibri"/>
          <w:b/>
          <w:color w:val="000000"/>
          <w:sz w:val="32"/>
        </w:rPr>
        <w:t>Cultur’Arts</w:t>
      </w:r>
      <w:proofErr w:type="spellEnd"/>
      <w:r>
        <w:rPr>
          <w:rFonts w:ascii="Calibri" w:eastAsia="Calibri" w:hAnsi="Calibri" w:cs="Calibri"/>
          <w:b/>
          <w:color w:val="000000"/>
          <w:sz w:val="32"/>
        </w:rPr>
        <w:t xml:space="preserve"> </w:t>
      </w:r>
    </w:p>
    <w:p w:rsidR="005B0D17" w:rsidRPr="009C1848" w:rsidRDefault="005B0D17" w:rsidP="005B0D17">
      <w:pPr>
        <w:spacing w:after="0" w:line="240" w:lineRule="auto"/>
        <w:jc w:val="center"/>
        <w:rPr>
          <w:rFonts w:ascii="Calibri" w:eastAsia="Calibri" w:hAnsi="Calibri" w:cs="Calibri"/>
          <w:sz w:val="32"/>
        </w:rPr>
      </w:pPr>
      <w:r>
        <w:rPr>
          <w:rFonts w:ascii="Calibri" w:eastAsia="Calibri" w:hAnsi="Calibri" w:cs="Calibri"/>
          <w:b/>
          <w:color w:val="000000"/>
          <w:sz w:val="32"/>
        </w:rPr>
        <w:t xml:space="preserve">en Vercors </w:t>
      </w:r>
      <w:r>
        <w:rPr>
          <w:rFonts w:ascii="Calibri" w:eastAsia="Calibri" w:hAnsi="Calibri" w:cs="Calibri"/>
          <w:b/>
          <w:sz w:val="32"/>
        </w:rPr>
        <w:t xml:space="preserve">et à l’accueil </w:t>
      </w:r>
      <w:hyperlink r:id="rId5">
        <w:r>
          <w:rPr>
            <w:rFonts w:ascii="Calibri" w:eastAsia="Calibri" w:hAnsi="Calibri" w:cs="Calibri"/>
            <w:b/>
            <w:color w:val="0000FF"/>
            <w:sz w:val="32"/>
            <w:u w:val="single"/>
          </w:rPr>
          <w:t xml:space="preserve">"chez </w:t>
        </w:r>
        <w:r>
          <w:rPr>
            <w:rFonts w:ascii="Calibri" w:eastAsia="Calibri" w:hAnsi="Calibri" w:cs="Calibri"/>
            <w:b/>
            <w:vanish/>
            <w:color w:val="0000FF"/>
            <w:sz w:val="32"/>
            <w:u w:val="single"/>
          </w:rPr>
          <w:t>HYPERLINK "https://www.kookooning.com/fr/ou-dormir/hebergement/rhone-alpes-saint-martin-en-vercors-2978275/chambre-chez-habitant/chez-toine-maison-d-artiste-29863/"</w:t>
        </w:r>
        <w:r>
          <w:rPr>
            <w:rFonts w:ascii="Calibri" w:eastAsia="Calibri" w:hAnsi="Calibri" w:cs="Calibri"/>
            <w:b/>
            <w:color w:val="0000FF"/>
            <w:sz w:val="32"/>
            <w:u w:val="single"/>
          </w:rPr>
          <w:t>Toine</w:t>
        </w:r>
        <w:r>
          <w:rPr>
            <w:rFonts w:ascii="Calibri" w:eastAsia="Calibri" w:hAnsi="Calibri" w:cs="Calibri"/>
            <w:b/>
            <w:vanish/>
            <w:color w:val="0000FF"/>
            <w:sz w:val="32"/>
            <w:u w:val="single"/>
          </w:rPr>
          <w:t>HYPERLINK "https://www.kookooning.com/fr/ou-dormir/hebergement/rhone-alpes-saint-martin-en-vercors-2978275/chambre-chez-habitant/chez-toine-maison-d-artiste-29863/"</w:t>
        </w:r>
        <w:r>
          <w:rPr>
            <w:rFonts w:ascii="Calibri" w:eastAsia="Calibri" w:hAnsi="Calibri" w:cs="Calibri"/>
            <w:b/>
            <w:color w:val="0000FF"/>
            <w:sz w:val="32"/>
            <w:u w:val="single"/>
          </w:rPr>
          <w:t>, maison et atelier d’artiste"</w:t>
        </w:r>
      </w:hyperlink>
      <w:r w:rsidR="00524A33">
        <w:t xml:space="preserve"> </w:t>
      </w:r>
      <w:r>
        <w:rPr>
          <w:rFonts w:ascii="Calibri" w:eastAsia="Calibri" w:hAnsi="Calibri" w:cs="Calibri"/>
          <w:b/>
          <w:sz w:val="32"/>
        </w:rPr>
        <w:t xml:space="preserve">pendant la pandémie COVID-19 </w:t>
      </w:r>
      <w:r>
        <w:rPr>
          <w:rFonts w:ascii="Calibri" w:eastAsia="Calibri" w:hAnsi="Calibri" w:cs="Calibri"/>
          <w:sz w:val="32"/>
        </w:rPr>
        <w:t>(et autres « </w:t>
      </w:r>
      <w:proofErr w:type="spellStart"/>
      <w:r>
        <w:rPr>
          <w:rFonts w:ascii="Calibri" w:eastAsia="Calibri" w:hAnsi="Calibri" w:cs="Calibri"/>
          <w:sz w:val="32"/>
        </w:rPr>
        <w:t>variants</w:t>
      </w:r>
      <w:proofErr w:type="spellEnd"/>
      <w:r>
        <w:rPr>
          <w:rFonts w:ascii="Calibri" w:eastAsia="Calibri" w:hAnsi="Calibri" w:cs="Calibri"/>
          <w:sz w:val="32"/>
        </w:rPr>
        <w:t> » !)</w:t>
      </w:r>
    </w:p>
    <w:p w:rsidR="005B0D17" w:rsidRDefault="005B0D17" w:rsidP="005B0D17">
      <w:pPr>
        <w:spacing w:after="0" w:line="240" w:lineRule="auto"/>
        <w:rPr>
          <w:rFonts w:ascii="Calibri" w:eastAsia="Calibri" w:hAnsi="Calibri" w:cs="Calibri"/>
          <w:b/>
        </w:rPr>
      </w:pPr>
    </w:p>
    <w:p w:rsidR="005B0D17" w:rsidRDefault="005B0D17" w:rsidP="005B0D17">
      <w:pPr>
        <w:spacing w:after="0" w:line="240" w:lineRule="auto"/>
        <w:ind w:firstLine="708"/>
        <w:rPr>
          <w:rFonts w:ascii="Calibri" w:eastAsia="Calibri" w:hAnsi="Calibri" w:cs="Calibri"/>
          <w:sz w:val="28"/>
        </w:rPr>
      </w:pPr>
      <w:r>
        <w:rPr>
          <w:rFonts w:ascii="Calibri" w:eastAsia="Calibri" w:hAnsi="Calibri" w:cs="Calibri"/>
          <w:sz w:val="28"/>
        </w:rPr>
        <w:t xml:space="preserve">Dorénavant et jusqu’à nouvelle décision, l’association </w:t>
      </w:r>
      <w:proofErr w:type="spellStart"/>
      <w:r>
        <w:rPr>
          <w:rFonts w:ascii="Calibri" w:eastAsia="Calibri" w:hAnsi="Calibri" w:cs="Calibri"/>
          <w:color w:val="000000"/>
          <w:sz w:val="28"/>
        </w:rPr>
        <w:t>Cultur’Arts</w:t>
      </w:r>
      <w:proofErr w:type="spellEnd"/>
      <w:r>
        <w:rPr>
          <w:rFonts w:ascii="Calibri" w:eastAsia="Calibri" w:hAnsi="Calibri" w:cs="Calibri"/>
          <w:color w:val="000000"/>
          <w:sz w:val="28"/>
        </w:rPr>
        <w:t xml:space="preserve"> en Vercors</w:t>
      </w:r>
      <w:r>
        <w:rPr>
          <w:rFonts w:ascii="Calibri" w:eastAsia="Calibri" w:hAnsi="Calibri" w:cs="Calibri"/>
          <w:sz w:val="28"/>
        </w:rPr>
        <w:t xml:space="preserve"> a décidé, afin de permettre votre accueil dans des conditions sanitaires optimales, de la fermeture hebdomadaire de </w:t>
      </w:r>
      <w:hyperlink r:id="rId6">
        <w:r>
          <w:rPr>
            <w:rFonts w:ascii="Calibri" w:eastAsia="Calibri" w:hAnsi="Calibri" w:cs="Calibri"/>
            <w:b/>
            <w:color w:val="0000FF"/>
            <w:sz w:val="28"/>
            <w:u w:val="single"/>
          </w:rPr>
          <w:t xml:space="preserve">"chez </w:t>
        </w:r>
        <w:r>
          <w:rPr>
            <w:rFonts w:ascii="Calibri" w:eastAsia="Calibri" w:hAnsi="Calibri" w:cs="Calibri"/>
            <w:b/>
            <w:vanish/>
            <w:color w:val="0000FF"/>
            <w:sz w:val="28"/>
            <w:u w:val="single"/>
          </w:rPr>
          <w:t>HYPERLINK "https://www.kookooning.com/fr/ou-dormir/hebergement/rhone-alpes-saint-martin-en-vercors-2978275/chambre-chez-habitant/chez-toine-maison-d-artiste-29863/"</w:t>
        </w:r>
        <w:r>
          <w:rPr>
            <w:rFonts w:ascii="Calibri" w:eastAsia="Calibri" w:hAnsi="Calibri" w:cs="Calibri"/>
            <w:b/>
            <w:color w:val="0000FF"/>
            <w:sz w:val="28"/>
            <w:u w:val="single"/>
          </w:rPr>
          <w:t>Toine</w:t>
        </w:r>
        <w:r>
          <w:rPr>
            <w:rFonts w:ascii="Calibri" w:eastAsia="Calibri" w:hAnsi="Calibri" w:cs="Calibri"/>
            <w:b/>
            <w:vanish/>
            <w:color w:val="0000FF"/>
            <w:sz w:val="28"/>
            <w:u w:val="single"/>
          </w:rPr>
          <w:t>HYPERLINK "https://www.kookooning.com/fr/ou-dormir/hebergement/rhone-alpes-saint-martin-en-vercors-2978275/chambre-chez-habitant/chez-toine-maison-d-artiste-29863/"</w:t>
        </w:r>
        <w:r>
          <w:rPr>
            <w:rFonts w:ascii="Calibri" w:eastAsia="Calibri" w:hAnsi="Calibri" w:cs="Calibri"/>
            <w:b/>
            <w:color w:val="0000FF"/>
            <w:sz w:val="28"/>
            <w:u w:val="single"/>
          </w:rPr>
          <w:t>, maison et atelier d’artiste"</w:t>
        </w:r>
      </w:hyperlink>
      <w:r>
        <w:rPr>
          <w:rFonts w:ascii="Calibri" w:eastAsia="Calibri" w:hAnsi="Calibri" w:cs="Calibri"/>
          <w:sz w:val="28"/>
        </w:rPr>
        <w:t xml:space="preserve"> des samedis 12h aux mardis 12h (soit pendant 72 heures).</w:t>
      </w:r>
    </w:p>
    <w:p w:rsidR="005B0D17" w:rsidRDefault="005B0D17" w:rsidP="005B0D17">
      <w:pPr>
        <w:spacing w:after="0" w:line="240" w:lineRule="auto"/>
        <w:ind w:firstLine="708"/>
        <w:rPr>
          <w:rFonts w:ascii="Calibri" w:eastAsia="Calibri" w:hAnsi="Calibri" w:cs="Calibri"/>
          <w:sz w:val="28"/>
        </w:rPr>
      </w:pPr>
      <w:r>
        <w:rPr>
          <w:rFonts w:ascii="Calibri" w:eastAsia="Calibri" w:hAnsi="Calibri" w:cs="Calibri"/>
          <w:sz w:val="28"/>
        </w:rPr>
        <w:t xml:space="preserve">Les personnes hébergées sur place devront donc s’installer après mardi midi et libérer leur chambre, en l’aérant à leur départ, avant samedi midi. </w:t>
      </w:r>
    </w:p>
    <w:p w:rsidR="005B0D17" w:rsidRDefault="005B0D17" w:rsidP="005B0D17">
      <w:pPr>
        <w:spacing w:after="0" w:line="240" w:lineRule="auto"/>
        <w:ind w:firstLine="708"/>
        <w:rPr>
          <w:rFonts w:ascii="Calibri" w:eastAsia="Calibri" w:hAnsi="Calibri" w:cs="Calibri"/>
          <w:sz w:val="28"/>
        </w:rPr>
      </w:pPr>
      <w:r>
        <w:rPr>
          <w:rFonts w:ascii="Calibri" w:eastAsia="Calibri" w:hAnsi="Calibri" w:cs="Calibri"/>
          <w:sz w:val="28"/>
        </w:rPr>
        <w:t xml:space="preserve">Durant les cours des samedis après-midi et des mardis matin, de même que pour les autres heures de cours, si la météo ne permettait pas d’être en extérieur, les parties communes de la maison (atelier, couloir et toilettes) seront accessibles, en étant aérées, à tous les stagiaires respectueux des « gestes barrières » contre la COVID-19. </w:t>
      </w:r>
    </w:p>
    <w:p w:rsidR="005B0D17" w:rsidRDefault="005B0D17" w:rsidP="005B0D17">
      <w:pPr>
        <w:spacing w:after="0" w:line="240" w:lineRule="auto"/>
        <w:ind w:firstLine="708"/>
        <w:rPr>
          <w:rFonts w:ascii="Calibri" w:eastAsia="Calibri" w:hAnsi="Calibri" w:cs="Calibri"/>
          <w:sz w:val="28"/>
        </w:rPr>
      </w:pPr>
      <w:r>
        <w:rPr>
          <w:rFonts w:ascii="Calibri" w:eastAsia="Calibri" w:hAnsi="Calibri" w:cs="Calibri"/>
          <w:sz w:val="28"/>
        </w:rPr>
        <w:t xml:space="preserve">La salle à manger-cuisine et les salles d’eau seront exclusivement accessibles aux personnes logées sur place qui devront chacune en assurer personnellement le nettoyage, l’aération et la désinfection dans le respect des règles nécessaires à la lutte contre la propagation du virus COVID-19. </w:t>
      </w:r>
    </w:p>
    <w:p w:rsidR="005B0D17" w:rsidRDefault="005B0D17" w:rsidP="005B0D17">
      <w:pPr>
        <w:spacing w:after="0" w:line="240" w:lineRule="auto"/>
        <w:ind w:firstLine="708"/>
        <w:rPr>
          <w:rFonts w:ascii="Calibri" w:eastAsia="Calibri" w:hAnsi="Calibri" w:cs="Calibri"/>
          <w:sz w:val="28"/>
        </w:rPr>
      </w:pPr>
      <w:r>
        <w:rPr>
          <w:rFonts w:ascii="Calibri" w:eastAsia="Calibri" w:hAnsi="Calibri" w:cs="Calibri"/>
          <w:sz w:val="28"/>
        </w:rPr>
        <w:t xml:space="preserve">De plus, la restauration et la préparation sur place des repas (à l’exception de la préparation des petits-déjeuners et des pique-niques) étant proscrites durant la période COVID-19, il sera donc demandé à ces personnes de, tant que possible, prendre leurs repas en extérieur au village ou « Chez </w:t>
      </w:r>
      <w:proofErr w:type="spellStart"/>
      <w:r>
        <w:rPr>
          <w:rFonts w:ascii="Calibri" w:eastAsia="Calibri" w:hAnsi="Calibri" w:cs="Calibri"/>
          <w:sz w:val="28"/>
        </w:rPr>
        <w:t>Toine</w:t>
      </w:r>
      <w:proofErr w:type="spellEnd"/>
      <w:r>
        <w:rPr>
          <w:rFonts w:ascii="Calibri" w:eastAsia="Calibri" w:hAnsi="Calibri" w:cs="Calibri"/>
          <w:sz w:val="28"/>
        </w:rPr>
        <w:t> » au jardin où des salons, à l’ombre et avec des chaises attitrées, seront disponibles.</w:t>
      </w:r>
    </w:p>
    <w:p w:rsidR="005B0D17" w:rsidRDefault="005B0D17" w:rsidP="005B0D17">
      <w:pPr>
        <w:spacing w:after="0" w:line="240" w:lineRule="auto"/>
        <w:ind w:firstLine="709"/>
        <w:rPr>
          <w:rFonts w:ascii="Calibri" w:eastAsia="Calibri" w:hAnsi="Calibri" w:cs="Calibri"/>
          <w:sz w:val="28"/>
        </w:rPr>
      </w:pPr>
      <w:r>
        <w:rPr>
          <w:rFonts w:ascii="Calibri" w:eastAsia="Calibri" w:hAnsi="Calibri" w:cs="Calibri"/>
          <w:sz w:val="28"/>
        </w:rPr>
        <w:t xml:space="preserve">De même, la demi-pension et la pension complète étant proscrites, seule l’activité « chambre chez l’habitant » sans repas sera donc possible. Néanmoins, vous trouverez au centre du village, </w:t>
      </w:r>
      <w:r w:rsidRPr="009C1848">
        <w:rPr>
          <w:rFonts w:ascii="Calibri" w:eastAsia="Calibri" w:hAnsi="Calibri" w:cs="Calibri"/>
          <w:sz w:val="28"/>
          <w:u w:val="single"/>
        </w:rPr>
        <w:t xml:space="preserve">à seulement 2 minutes à pieds de « Chez </w:t>
      </w:r>
      <w:proofErr w:type="spellStart"/>
      <w:r w:rsidRPr="009C1848">
        <w:rPr>
          <w:rFonts w:ascii="Calibri" w:eastAsia="Calibri" w:hAnsi="Calibri" w:cs="Calibri"/>
          <w:sz w:val="28"/>
          <w:u w:val="single"/>
        </w:rPr>
        <w:t>Toine</w:t>
      </w:r>
      <w:proofErr w:type="spellEnd"/>
      <w:r w:rsidRPr="009C1848">
        <w:rPr>
          <w:rFonts w:ascii="Calibri" w:eastAsia="Calibri" w:hAnsi="Calibri" w:cs="Calibri"/>
          <w:sz w:val="28"/>
          <w:u w:val="single"/>
        </w:rPr>
        <w:t> »</w:t>
      </w:r>
      <w:r>
        <w:rPr>
          <w:rFonts w:ascii="Calibri" w:eastAsia="Calibri" w:hAnsi="Calibri" w:cs="Calibri"/>
          <w:sz w:val="28"/>
        </w:rPr>
        <w:t>, tous ce qu'il faut pour vous restaurer avec délice : une boulangerie / pâtisserie / salon de thé, une supérette avec les produits de nos petits producteurs locaux, une petite épicerie bio très bien achalandée, et même 2 restaurants, tous deux charmants et avec de savoureuses cartes, pratiquant des prix modiques d’environ 12 €/ repas.</w:t>
      </w:r>
    </w:p>
    <w:p w:rsidR="005B0D17" w:rsidRDefault="005B0D17" w:rsidP="005B0D17">
      <w:pPr>
        <w:spacing w:after="0" w:line="240" w:lineRule="auto"/>
        <w:ind w:firstLine="708"/>
        <w:rPr>
          <w:rFonts w:ascii="Calibri" w:eastAsia="Calibri" w:hAnsi="Calibri" w:cs="Calibri"/>
          <w:sz w:val="28"/>
        </w:rPr>
      </w:pPr>
      <w:r>
        <w:rPr>
          <w:rFonts w:ascii="Calibri" w:eastAsia="Calibri" w:hAnsi="Calibri" w:cs="Calibri"/>
          <w:sz w:val="28"/>
        </w:rPr>
        <w:t xml:space="preserve">De même pour les pique-niques offerts lors des « journées </w:t>
      </w:r>
      <w:proofErr w:type="spellStart"/>
      <w:r>
        <w:rPr>
          <w:rFonts w:ascii="Calibri" w:eastAsia="Calibri" w:hAnsi="Calibri" w:cs="Calibri"/>
          <w:sz w:val="28"/>
        </w:rPr>
        <w:t>rando</w:t>
      </w:r>
      <w:proofErr w:type="spellEnd"/>
      <w:r>
        <w:rPr>
          <w:rFonts w:ascii="Calibri" w:eastAsia="Calibri" w:hAnsi="Calibri" w:cs="Calibri"/>
          <w:sz w:val="28"/>
        </w:rPr>
        <w:t>-croquis- peinture », ceux-ci étant également proscrits, chacun devra donc gérer ses repas et, en compensation, l’association a décidé d’offrir ½ heures de cours supplémentaire par pique-nique initialement prévu.</w:t>
      </w:r>
    </w:p>
    <w:p w:rsidR="005B0D17" w:rsidRDefault="005B0D17" w:rsidP="005B0D17">
      <w:pPr>
        <w:spacing w:after="0" w:line="240" w:lineRule="auto"/>
        <w:ind w:firstLine="708"/>
        <w:rPr>
          <w:rFonts w:ascii="Calibri" w:eastAsia="Calibri" w:hAnsi="Calibri" w:cs="Calibri"/>
          <w:sz w:val="28"/>
        </w:rPr>
      </w:pPr>
      <w:r>
        <w:rPr>
          <w:rFonts w:ascii="Calibri" w:eastAsia="Calibri" w:hAnsi="Calibri" w:cs="Calibri"/>
          <w:sz w:val="28"/>
        </w:rPr>
        <w:t>Les contenus et tarifs des stages sont inchangés. Seuls les horaires, que vous trouverez détaillés ci-dessous, ont été modifiés du fait des ½ heures supplémentaire en compensation des pique-niques annulés et des 3 heures de cours initialement prévues les lundis après-midi qui ont été reportées aux mardis et mercredis.</w:t>
      </w:r>
    </w:p>
    <w:p w:rsidR="005B0D17" w:rsidRDefault="005B0D17" w:rsidP="005B0D17">
      <w:pPr>
        <w:spacing w:after="0" w:line="240" w:lineRule="auto"/>
        <w:ind w:firstLine="708"/>
        <w:rPr>
          <w:rFonts w:ascii="Calibri" w:eastAsia="Calibri" w:hAnsi="Calibri" w:cs="Calibri"/>
          <w:sz w:val="28"/>
        </w:rPr>
      </w:pPr>
    </w:p>
    <w:p w:rsidR="005B0D17" w:rsidRDefault="005B0D17" w:rsidP="005B0D17">
      <w:pPr>
        <w:spacing w:after="0" w:line="240" w:lineRule="auto"/>
        <w:rPr>
          <w:rFonts w:ascii="Calibri" w:eastAsia="Calibri" w:hAnsi="Calibri" w:cs="Calibri"/>
          <w:sz w:val="28"/>
        </w:rPr>
      </w:pPr>
      <w:r>
        <w:rPr>
          <w:rFonts w:ascii="Calibri" w:eastAsia="Calibri" w:hAnsi="Calibri" w:cs="Calibri"/>
          <w:sz w:val="28"/>
        </w:rPr>
        <w:lastRenderedPageBreak/>
        <w:t xml:space="preserve">Nouveaux horaires </w:t>
      </w:r>
      <w:hyperlink r:id="rId7">
        <w:r>
          <w:rPr>
            <w:rFonts w:ascii="Calibri" w:eastAsia="Calibri" w:hAnsi="Calibri" w:cs="Calibri"/>
            <w:b/>
            <w:color w:val="0000FF"/>
            <w:sz w:val="28"/>
            <w:u w:val="single"/>
          </w:rPr>
          <w:t>s</w:t>
        </w:r>
        <w:r>
          <w:rPr>
            <w:rFonts w:ascii="Calibri" w:eastAsia="Calibri" w:hAnsi="Calibri" w:cs="Calibri"/>
            <w:b/>
            <w:vanish/>
            <w:color w:val="0000FF"/>
            <w:sz w:val="28"/>
            <w:u w:val="single"/>
          </w:rPr>
          <w:t>HYPERLINK "http://cultur-arts-en-vercors.wifeo.com/stages-semaine-peinture-impressionniste.php"</w:t>
        </w:r>
        <w:r>
          <w:rPr>
            <w:rFonts w:ascii="Calibri" w:eastAsia="Calibri" w:hAnsi="Calibri" w:cs="Calibri"/>
            <w:b/>
            <w:color w:val="0000FF"/>
            <w:sz w:val="28"/>
            <w:u w:val="single"/>
          </w:rPr>
          <w:t>emaine</w:t>
        </w:r>
        <w:r>
          <w:rPr>
            <w:rFonts w:ascii="Calibri" w:eastAsia="Calibri" w:hAnsi="Calibri" w:cs="Calibri"/>
            <w:b/>
            <w:vanish/>
            <w:color w:val="0000FF"/>
            <w:sz w:val="28"/>
            <w:u w:val="single"/>
          </w:rPr>
          <w:t>HYPERLINK "http://cultur-arts-en-vercors.wifeo.com/stages-semaine-peinture-impressionniste.php"</w:t>
        </w:r>
        <w:r>
          <w:rPr>
            <w:rFonts w:ascii="Calibri" w:eastAsia="Calibri" w:hAnsi="Calibri" w:cs="Calibri"/>
            <w:b/>
            <w:color w:val="0000FF"/>
            <w:sz w:val="28"/>
            <w:u w:val="single"/>
          </w:rPr>
          <w:t>s</w:t>
        </w:r>
        <w:r>
          <w:rPr>
            <w:rFonts w:ascii="Calibri" w:eastAsia="Calibri" w:hAnsi="Calibri" w:cs="Calibri"/>
            <w:b/>
            <w:vanish/>
            <w:color w:val="0000FF"/>
            <w:sz w:val="28"/>
            <w:u w:val="single"/>
          </w:rPr>
          <w:t>HYPERLINK "http://cultur-arts-en-vercors.wifeo.com/stages-semaine-peinture-impressionniste.php"</w:t>
        </w:r>
        <w:r>
          <w:rPr>
            <w:rFonts w:ascii="Calibri" w:eastAsia="Calibri" w:hAnsi="Calibri" w:cs="Calibri"/>
            <w:b/>
            <w:color w:val="0000FF"/>
            <w:sz w:val="28"/>
            <w:u w:val="single"/>
          </w:rPr>
          <w:t xml:space="preserve"> </w:t>
        </w:r>
        <w:r>
          <w:rPr>
            <w:rFonts w:ascii="Calibri" w:eastAsia="Calibri" w:hAnsi="Calibri" w:cs="Calibri"/>
            <w:b/>
            <w:vanish/>
            <w:color w:val="0000FF"/>
            <w:sz w:val="28"/>
            <w:u w:val="single"/>
          </w:rPr>
          <w:t>HYPERLINK "http://cultur-arts-en-vercors.wifeo.com/stages-semaine-peinture-impressionniste.php"</w:t>
        </w:r>
        <w:r>
          <w:rPr>
            <w:rFonts w:ascii="Calibri" w:eastAsia="Calibri" w:hAnsi="Calibri" w:cs="Calibri"/>
            <w:b/>
            <w:color w:val="0000FF"/>
            <w:sz w:val="28"/>
            <w:u w:val="single"/>
          </w:rPr>
          <w:t>«</w:t>
        </w:r>
        <w:r>
          <w:rPr>
            <w:rFonts w:ascii="Calibri" w:eastAsia="Calibri" w:hAnsi="Calibri" w:cs="Calibri"/>
            <w:b/>
            <w:vanish/>
            <w:color w:val="0000FF"/>
            <w:sz w:val="28"/>
            <w:u w:val="single"/>
          </w:rPr>
          <w:t>HYPERLINK "http://cultur-arts-en-vercors.wifeo.com/stages-semaine-peinture-impressionniste.php"</w:t>
        </w:r>
        <w:r>
          <w:rPr>
            <w:rFonts w:ascii="Calibri" w:eastAsia="Calibri" w:hAnsi="Calibri" w:cs="Calibri"/>
            <w:b/>
            <w:color w:val="0000FF"/>
            <w:sz w:val="28"/>
            <w:u w:val="single"/>
          </w:rPr>
          <w:t>STAGE PEINTURE IMPRESSIONNISTE</w:t>
        </w:r>
        <w:r>
          <w:rPr>
            <w:rFonts w:ascii="Calibri" w:eastAsia="Calibri" w:hAnsi="Calibri" w:cs="Calibri"/>
            <w:b/>
            <w:vanish/>
            <w:color w:val="0000FF"/>
            <w:sz w:val="28"/>
            <w:u w:val="single"/>
          </w:rPr>
          <w:t>HYPERLINK "http://cultur-arts-en-vercors.wifeo.com/stages-semaine-peinture-impressionniste.php"</w:t>
        </w:r>
        <w:r>
          <w:rPr>
            <w:rFonts w:ascii="Calibri" w:eastAsia="Calibri" w:hAnsi="Calibri" w:cs="Calibri"/>
            <w:b/>
            <w:color w:val="0000FF"/>
            <w:sz w:val="28"/>
            <w:u w:val="single"/>
          </w:rPr>
          <w:t>»</w:t>
        </w:r>
        <w:r>
          <w:rPr>
            <w:rFonts w:ascii="Calibri" w:eastAsia="Calibri" w:hAnsi="Calibri" w:cs="Calibri"/>
            <w:b/>
            <w:vanish/>
            <w:color w:val="0000FF"/>
            <w:sz w:val="28"/>
            <w:u w:val="single"/>
          </w:rPr>
          <w:t>HYPERLINK "http://cultur-arts-en-vercors.wifeo.com/stages-semaine-peinture-impressionniste.php"</w:t>
        </w:r>
        <w:r>
          <w:rPr>
            <w:rFonts w:ascii="Calibri" w:eastAsia="Calibri" w:hAnsi="Calibri" w:cs="Calibri"/>
            <w:b/>
            <w:color w:val="0000FF"/>
            <w:sz w:val="28"/>
            <w:u w:val="single"/>
          </w:rPr>
          <w:t xml:space="preserve"> à 297€</w:t>
        </w:r>
      </w:hyperlink>
      <w:r>
        <w:rPr>
          <w:rFonts w:ascii="Calibri" w:eastAsia="Calibri" w:hAnsi="Calibri" w:cs="Calibri"/>
        </w:rPr>
        <w:t xml:space="preserve"> </w:t>
      </w:r>
      <w:r>
        <w:rPr>
          <w:rFonts w:ascii="Calibri" w:eastAsia="Calibri" w:hAnsi="Calibri" w:cs="Calibri"/>
          <w:sz w:val="28"/>
        </w:rPr>
        <w:t>(28h de cours « en groupe »/5 jrs ou 14h si seul(e) "en cours particuliers") :</w:t>
      </w:r>
    </w:p>
    <w:p w:rsidR="005B0D17" w:rsidRDefault="005B0D17" w:rsidP="005B0D17">
      <w:pPr>
        <w:spacing w:after="0" w:line="240" w:lineRule="auto"/>
        <w:ind w:firstLine="708"/>
        <w:rPr>
          <w:rFonts w:ascii="Calibri" w:eastAsia="Calibri" w:hAnsi="Calibri" w:cs="Calibri"/>
          <w:sz w:val="28"/>
        </w:rPr>
      </w:pPr>
      <w:r>
        <w:rPr>
          <w:rFonts w:ascii="Calibri" w:eastAsia="Calibri" w:hAnsi="Calibri" w:cs="Calibri"/>
          <w:sz w:val="28"/>
        </w:rPr>
        <w:t>Mardi de 10h30 à 12h30 et de 14h à 17h30.</w:t>
      </w:r>
    </w:p>
    <w:p w:rsidR="005B0D17" w:rsidRDefault="005B0D17" w:rsidP="005B0D17">
      <w:pPr>
        <w:spacing w:after="0" w:line="240" w:lineRule="auto"/>
        <w:ind w:firstLine="708"/>
        <w:rPr>
          <w:rFonts w:ascii="Calibri" w:eastAsia="Calibri" w:hAnsi="Calibri" w:cs="Calibri"/>
          <w:sz w:val="28"/>
        </w:rPr>
      </w:pPr>
      <w:r>
        <w:rPr>
          <w:rFonts w:ascii="Calibri" w:eastAsia="Calibri" w:hAnsi="Calibri" w:cs="Calibri"/>
          <w:sz w:val="28"/>
        </w:rPr>
        <w:t>Mercredi de 10h30 à 17h30.</w:t>
      </w:r>
    </w:p>
    <w:p w:rsidR="005B0D17" w:rsidRDefault="005B0D17" w:rsidP="005B0D17">
      <w:pPr>
        <w:spacing w:after="0" w:line="240" w:lineRule="auto"/>
        <w:ind w:firstLine="708"/>
        <w:rPr>
          <w:rFonts w:ascii="Calibri" w:eastAsia="Calibri" w:hAnsi="Calibri" w:cs="Calibri"/>
          <w:sz w:val="28"/>
        </w:rPr>
      </w:pPr>
      <w:r>
        <w:rPr>
          <w:rFonts w:ascii="Calibri" w:eastAsia="Calibri" w:hAnsi="Calibri" w:cs="Calibri"/>
          <w:sz w:val="28"/>
        </w:rPr>
        <w:t>Jeudi de 14h à 17h30.</w:t>
      </w:r>
    </w:p>
    <w:p w:rsidR="005B0D17" w:rsidRDefault="005B0D17" w:rsidP="005B0D17">
      <w:pPr>
        <w:spacing w:after="0" w:line="240" w:lineRule="auto"/>
        <w:ind w:firstLine="708"/>
        <w:rPr>
          <w:rFonts w:ascii="Calibri" w:eastAsia="Calibri" w:hAnsi="Calibri" w:cs="Calibri"/>
          <w:sz w:val="28"/>
        </w:rPr>
      </w:pPr>
      <w:r>
        <w:rPr>
          <w:rFonts w:ascii="Calibri" w:eastAsia="Calibri" w:hAnsi="Calibri" w:cs="Calibri"/>
          <w:sz w:val="28"/>
        </w:rPr>
        <w:t>Vendredi de 10h30 à 12h30 et de 14h à 17h30.</w:t>
      </w:r>
    </w:p>
    <w:p w:rsidR="005B0D17" w:rsidRDefault="005B0D17" w:rsidP="005B0D17">
      <w:pPr>
        <w:spacing w:after="0" w:line="240" w:lineRule="auto"/>
        <w:ind w:firstLine="708"/>
        <w:rPr>
          <w:rFonts w:ascii="Calibri" w:eastAsia="Calibri" w:hAnsi="Calibri" w:cs="Calibri"/>
          <w:sz w:val="28"/>
        </w:rPr>
      </w:pPr>
      <w:r>
        <w:rPr>
          <w:rFonts w:ascii="Calibri" w:eastAsia="Calibri" w:hAnsi="Calibri" w:cs="Calibri"/>
          <w:sz w:val="28"/>
        </w:rPr>
        <w:t>Samedi de 11h à 17h30.</w:t>
      </w:r>
    </w:p>
    <w:p w:rsidR="005B0D17" w:rsidRDefault="005B0D17" w:rsidP="005B0D17">
      <w:pPr>
        <w:spacing w:after="0" w:line="240" w:lineRule="auto"/>
        <w:ind w:firstLine="708"/>
        <w:rPr>
          <w:rFonts w:ascii="Calibri" w:eastAsia="Calibri" w:hAnsi="Calibri" w:cs="Calibri"/>
          <w:sz w:val="28"/>
        </w:rPr>
      </w:pPr>
    </w:p>
    <w:p w:rsidR="005B0D17" w:rsidRDefault="005B0D17" w:rsidP="005B0D17">
      <w:pPr>
        <w:spacing w:after="0" w:line="240" w:lineRule="auto"/>
        <w:ind w:left="708" w:hanging="708"/>
        <w:rPr>
          <w:rFonts w:ascii="Calibri" w:eastAsia="Calibri" w:hAnsi="Calibri" w:cs="Calibri"/>
          <w:sz w:val="28"/>
        </w:rPr>
      </w:pPr>
      <w:r>
        <w:rPr>
          <w:rFonts w:ascii="Calibri" w:eastAsia="Calibri" w:hAnsi="Calibri" w:cs="Calibri"/>
          <w:sz w:val="28"/>
        </w:rPr>
        <w:t xml:space="preserve">Nouveaux horaires des </w:t>
      </w:r>
      <w:hyperlink r:id="rId8">
        <w:r>
          <w:rPr>
            <w:rFonts w:ascii="Calibri" w:eastAsia="Calibri" w:hAnsi="Calibri" w:cs="Calibri"/>
            <w:b/>
            <w:color w:val="0000FF"/>
            <w:sz w:val="28"/>
            <w:u w:val="single"/>
          </w:rPr>
          <w:t>s</w:t>
        </w:r>
        <w:r>
          <w:rPr>
            <w:rFonts w:ascii="Calibri" w:eastAsia="Calibri" w:hAnsi="Calibri" w:cs="Calibri"/>
            <w:b/>
            <w:vanish/>
            <w:color w:val="0000FF"/>
            <w:sz w:val="28"/>
            <w:u w:val="single"/>
          </w:rPr>
          <w:t>HYPERLINK "http://cultur-arts-en-vercors.wifeo.com/semaine-stage-peinture.php"</w:t>
        </w:r>
        <w:r>
          <w:rPr>
            <w:rFonts w:ascii="Calibri" w:eastAsia="Calibri" w:hAnsi="Calibri" w:cs="Calibri"/>
            <w:b/>
            <w:color w:val="0000FF"/>
            <w:sz w:val="28"/>
            <w:u w:val="single"/>
          </w:rPr>
          <w:t xml:space="preserve">emaines </w:t>
        </w:r>
        <w:r>
          <w:rPr>
            <w:rFonts w:ascii="Calibri" w:eastAsia="Calibri" w:hAnsi="Calibri" w:cs="Calibri"/>
            <w:b/>
            <w:vanish/>
            <w:color w:val="0000FF"/>
            <w:sz w:val="28"/>
            <w:u w:val="single"/>
          </w:rPr>
          <w:t>HYPERLINK "http://cultur-arts-en-vercors.wifeo.com/semaine-stage-peinture.php"</w:t>
        </w:r>
        <w:r>
          <w:rPr>
            <w:rFonts w:ascii="Calibri" w:eastAsia="Calibri" w:hAnsi="Calibri" w:cs="Calibri"/>
            <w:b/>
            <w:color w:val="0000FF"/>
            <w:sz w:val="28"/>
            <w:u w:val="single"/>
          </w:rPr>
          <w:t>«</w:t>
        </w:r>
        <w:r>
          <w:rPr>
            <w:rFonts w:ascii="Calibri" w:eastAsia="Calibri" w:hAnsi="Calibri" w:cs="Calibri"/>
            <w:b/>
            <w:vanish/>
            <w:color w:val="0000FF"/>
            <w:sz w:val="28"/>
            <w:u w:val="single"/>
          </w:rPr>
          <w:t>HYPERLINK "http://cultur-arts-en-vercors.wifeo.com/semaine-stage-peinture.php"</w:t>
        </w:r>
        <w:r>
          <w:rPr>
            <w:rFonts w:ascii="Calibri" w:eastAsia="Calibri" w:hAnsi="Calibri" w:cs="Calibri"/>
            <w:b/>
            <w:color w:val="0000FF"/>
            <w:sz w:val="28"/>
            <w:u w:val="single"/>
          </w:rPr>
          <w:t>STAGE PEINTURE A LA CARTE</w:t>
        </w:r>
        <w:r>
          <w:rPr>
            <w:rFonts w:ascii="Calibri" w:eastAsia="Calibri" w:hAnsi="Calibri" w:cs="Calibri"/>
            <w:b/>
            <w:vanish/>
            <w:color w:val="0000FF"/>
            <w:sz w:val="28"/>
            <w:u w:val="single"/>
          </w:rPr>
          <w:t>HYPERLINK "http://cultur-arts-en-vercors.wifeo.com/semaine-stage-peinture.php"</w:t>
        </w:r>
        <w:r>
          <w:rPr>
            <w:rFonts w:ascii="Calibri" w:eastAsia="Calibri" w:hAnsi="Calibri" w:cs="Calibri"/>
            <w:b/>
            <w:color w:val="0000FF"/>
            <w:sz w:val="28"/>
            <w:u w:val="single"/>
          </w:rPr>
          <w:t>»</w:t>
        </w:r>
        <w:r>
          <w:rPr>
            <w:rFonts w:ascii="Calibri" w:eastAsia="Calibri" w:hAnsi="Calibri" w:cs="Calibri"/>
            <w:b/>
            <w:vanish/>
            <w:color w:val="0000FF"/>
            <w:sz w:val="28"/>
            <w:u w:val="single"/>
          </w:rPr>
          <w:t>HYPERLINK "http://cultur-arts-en-vercors.wifeo.com/semaine-stage-peinture.php"</w:t>
        </w:r>
        <w:r>
          <w:rPr>
            <w:rFonts w:ascii="Calibri" w:eastAsia="Calibri" w:hAnsi="Calibri" w:cs="Calibri"/>
            <w:b/>
            <w:color w:val="0000FF"/>
            <w:sz w:val="28"/>
            <w:u w:val="single"/>
          </w:rPr>
          <w:t xml:space="preserve"> à 254€</w:t>
        </w:r>
      </w:hyperlink>
      <w:r>
        <w:rPr>
          <w:rFonts w:ascii="Calibri" w:eastAsia="Calibri" w:hAnsi="Calibri" w:cs="Calibri"/>
          <w:sz w:val="28"/>
        </w:rPr>
        <w:t> (25h de cours "en groupe"/5jours ou 12h30 si seul(e) "en cours particuliers") :</w:t>
      </w:r>
    </w:p>
    <w:p w:rsidR="005B0D17" w:rsidRDefault="005B0D17" w:rsidP="005B0D17">
      <w:pPr>
        <w:spacing w:after="0" w:line="240" w:lineRule="auto"/>
        <w:ind w:firstLine="708"/>
        <w:rPr>
          <w:rFonts w:ascii="Calibri" w:eastAsia="Calibri" w:hAnsi="Calibri" w:cs="Calibri"/>
          <w:sz w:val="28"/>
        </w:rPr>
      </w:pPr>
      <w:r>
        <w:rPr>
          <w:rFonts w:ascii="Calibri" w:eastAsia="Calibri" w:hAnsi="Calibri" w:cs="Calibri"/>
          <w:sz w:val="28"/>
        </w:rPr>
        <w:t>Mardi de 14h à 17h30.</w:t>
      </w:r>
    </w:p>
    <w:p w:rsidR="005B0D17" w:rsidRDefault="005B0D17" w:rsidP="005B0D17">
      <w:pPr>
        <w:spacing w:after="0" w:line="240" w:lineRule="auto"/>
        <w:ind w:firstLine="708"/>
        <w:rPr>
          <w:rFonts w:ascii="Calibri" w:eastAsia="Calibri" w:hAnsi="Calibri" w:cs="Calibri"/>
          <w:sz w:val="28"/>
        </w:rPr>
      </w:pPr>
      <w:r>
        <w:rPr>
          <w:rFonts w:ascii="Calibri" w:eastAsia="Calibri" w:hAnsi="Calibri" w:cs="Calibri"/>
          <w:sz w:val="28"/>
        </w:rPr>
        <w:t>Mercredi de 10h30 à 13h et de 14h à 17h30.</w:t>
      </w:r>
    </w:p>
    <w:p w:rsidR="005B0D17" w:rsidRDefault="005B0D17" w:rsidP="005B0D17">
      <w:pPr>
        <w:spacing w:after="0" w:line="240" w:lineRule="auto"/>
        <w:ind w:firstLine="708"/>
        <w:rPr>
          <w:rFonts w:ascii="Calibri" w:eastAsia="Calibri" w:hAnsi="Calibri" w:cs="Calibri"/>
          <w:sz w:val="28"/>
        </w:rPr>
      </w:pPr>
      <w:r>
        <w:rPr>
          <w:rFonts w:ascii="Calibri" w:eastAsia="Calibri" w:hAnsi="Calibri" w:cs="Calibri"/>
          <w:sz w:val="28"/>
        </w:rPr>
        <w:t>Jeudi de 14h à 17h30.</w:t>
      </w:r>
    </w:p>
    <w:p w:rsidR="005B0D17" w:rsidRDefault="005B0D17" w:rsidP="005B0D17">
      <w:pPr>
        <w:spacing w:after="0" w:line="240" w:lineRule="auto"/>
        <w:ind w:firstLine="708"/>
        <w:rPr>
          <w:rFonts w:ascii="Calibri" w:eastAsia="Calibri" w:hAnsi="Calibri" w:cs="Calibri"/>
          <w:sz w:val="28"/>
        </w:rPr>
      </w:pPr>
      <w:r>
        <w:rPr>
          <w:rFonts w:ascii="Calibri" w:eastAsia="Calibri" w:hAnsi="Calibri" w:cs="Calibri"/>
          <w:sz w:val="28"/>
        </w:rPr>
        <w:t>Vendredi de 10h30 à 12h30 et de 14h à 17h30.</w:t>
      </w:r>
    </w:p>
    <w:p w:rsidR="005B0D17" w:rsidRDefault="005B0D17" w:rsidP="005B0D17">
      <w:pPr>
        <w:spacing w:after="0" w:line="240" w:lineRule="auto"/>
        <w:ind w:firstLine="708"/>
        <w:rPr>
          <w:rFonts w:ascii="Calibri" w:eastAsia="Calibri" w:hAnsi="Calibri" w:cs="Calibri"/>
          <w:sz w:val="28"/>
        </w:rPr>
      </w:pPr>
      <w:r>
        <w:rPr>
          <w:rFonts w:ascii="Calibri" w:eastAsia="Calibri" w:hAnsi="Calibri" w:cs="Calibri"/>
          <w:sz w:val="28"/>
        </w:rPr>
        <w:t>Samedi de 11h à 17h30.</w:t>
      </w:r>
    </w:p>
    <w:p w:rsidR="005B0D17" w:rsidRDefault="005B0D17" w:rsidP="005B0D17">
      <w:pPr>
        <w:spacing w:after="0" w:line="240" w:lineRule="auto"/>
        <w:ind w:left="708" w:hanging="708"/>
        <w:rPr>
          <w:rFonts w:ascii="Calibri" w:eastAsia="Calibri" w:hAnsi="Calibri" w:cs="Calibri"/>
          <w:sz w:val="28"/>
        </w:rPr>
      </w:pPr>
    </w:p>
    <w:p w:rsidR="005B0D17" w:rsidRDefault="005B0D17" w:rsidP="005B0D17">
      <w:pPr>
        <w:spacing w:after="0" w:line="240" w:lineRule="auto"/>
        <w:ind w:left="708" w:hanging="708"/>
        <w:rPr>
          <w:rFonts w:ascii="Calibri" w:eastAsia="Calibri" w:hAnsi="Calibri" w:cs="Calibri"/>
          <w:sz w:val="28"/>
        </w:rPr>
      </w:pPr>
      <w:r>
        <w:rPr>
          <w:rFonts w:ascii="Calibri" w:eastAsia="Calibri" w:hAnsi="Calibri" w:cs="Calibri"/>
          <w:sz w:val="28"/>
        </w:rPr>
        <w:t xml:space="preserve">Nouveaux horaires des </w:t>
      </w:r>
      <w:hyperlink r:id="rId9">
        <w:r>
          <w:rPr>
            <w:rFonts w:ascii="Calibri" w:eastAsia="Calibri" w:hAnsi="Calibri" w:cs="Calibri"/>
            <w:b/>
            <w:color w:val="0000FF"/>
            <w:sz w:val="28"/>
            <w:u w:val="single"/>
          </w:rPr>
          <w:t>s</w:t>
        </w:r>
        <w:r>
          <w:rPr>
            <w:rFonts w:ascii="Calibri" w:eastAsia="Calibri" w:hAnsi="Calibri" w:cs="Calibri"/>
            <w:b/>
            <w:vanish/>
            <w:color w:val="0000FF"/>
            <w:sz w:val="28"/>
            <w:u w:val="single"/>
          </w:rPr>
          <w:t>HYPERLINK "http://cultur-arts-en-vercors.wifeo.com/stage-rando-croque-paysages-a-154-3-jours.php"</w:t>
        </w:r>
        <w:r>
          <w:rPr>
            <w:rFonts w:ascii="Calibri" w:eastAsia="Calibri" w:hAnsi="Calibri" w:cs="Calibri"/>
            <w:b/>
            <w:color w:val="0000FF"/>
            <w:sz w:val="28"/>
            <w:u w:val="single"/>
          </w:rPr>
          <w:t>tage</w:t>
        </w:r>
        <w:r>
          <w:rPr>
            <w:rFonts w:ascii="Calibri" w:eastAsia="Calibri" w:hAnsi="Calibri" w:cs="Calibri"/>
            <w:b/>
            <w:vanish/>
            <w:color w:val="0000FF"/>
            <w:sz w:val="28"/>
            <w:u w:val="single"/>
          </w:rPr>
          <w:t>HYPERLINK "http://cultur-arts-en-vercors.wifeo.com/stage-rando-croque-paysages-a-154-3-jours.php"</w:t>
        </w:r>
        <w:r>
          <w:rPr>
            <w:rFonts w:ascii="Calibri" w:eastAsia="Calibri" w:hAnsi="Calibri" w:cs="Calibri"/>
            <w:b/>
            <w:color w:val="0000FF"/>
            <w:sz w:val="28"/>
            <w:u w:val="single"/>
          </w:rPr>
          <w:t>s</w:t>
        </w:r>
        <w:r>
          <w:rPr>
            <w:rFonts w:ascii="Calibri" w:eastAsia="Calibri" w:hAnsi="Calibri" w:cs="Calibri"/>
            <w:b/>
            <w:vanish/>
            <w:color w:val="0000FF"/>
            <w:sz w:val="28"/>
            <w:u w:val="single"/>
          </w:rPr>
          <w:t>HYPERLINK "http://cultur-arts-en-vercors.wifeo.com/stage-rando-croque-paysages-a-154-3-jours.php"</w:t>
        </w:r>
        <w:r>
          <w:rPr>
            <w:rFonts w:ascii="Calibri" w:eastAsia="Calibri" w:hAnsi="Calibri" w:cs="Calibri"/>
            <w:b/>
            <w:color w:val="0000FF"/>
            <w:sz w:val="28"/>
            <w:u w:val="single"/>
          </w:rPr>
          <w:t xml:space="preserve"> </w:t>
        </w:r>
        <w:r>
          <w:rPr>
            <w:rFonts w:ascii="Calibri" w:eastAsia="Calibri" w:hAnsi="Calibri" w:cs="Calibri"/>
            <w:b/>
            <w:vanish/>
            <w:color w:val="0000FF"/>
            <w:sz w:val="28"/>
            <w:u w:val="single"/>
          </w:rPr>
          <w:t>HYPERLINK "http://cultur-arts-en-vercors.wifeo.com/stage-rando-croque-paysages-a-154-3-jours.php"</w:t>
        </w:r>
        <w:r>
          <w:rPr>
            <w:rFonts w:ascii="Calibri" w:eastAsia="Calibri" w:hAnsi="Calibri" w:cs="Calibri"/>
            <w:b/>
            <w:color w:val="0000FF"/>
            <w:sz w:val="28"/>
            <w:u w:val="single"/>
          </w:rPr>
          <w:t>«</w:t>
        </w:r>
        <w:r>
          <w:rPr>
            <w:rFonts w:ascii="Calibri" w:eastAsia="Calibri" w:hAnsi="Calibri" w:cs="Calibri"/>
            <w:b/>
            <w:vanish/>
            <w:color w:val="0000FF"/>
            <w:sz w:val="28"/>
            <w:u w:val="single"/>
          </w:rPr>
          <w:t>HYPERLINK "http://cultur-arts-en-vercors.wifeo.com/stage-rando-croque-paysages-a-154-3-jours.php"</w:t>
        </w:r>
        <w:r>
          <w:rPr>
            <w:rFonts w:ascii="Calibri" w:eastAsia="Calibri" w:hAnsi="Calibri" w:cs="Calibri"/>
            <w:b/>
            <w:color w:val="0000FF"/>
            <w:sz w:val="28"/>
            <w:u w:val="single"/>
          </w:rPr>
          <w:t>RANDO-CROQUE-PAYSAGES</w:t>
        </w:r>
        <w:r>
          <w:rPr>
            <w:rFonts w:ascii="Calibri" w:eastAsia="Calibri" w:hAnsi="Calibri" w:cs="Calibri"/>
            <w:b/>
            <w:vanish/>
            <w:color w:val="0000FF"/>
            <w:sz w:val="28"/>
            <w:u w:val="single"/>
          </w:rPr>
          <w:t>HYPERLINK "http://cultur-arts-en-vercors.wifeo.com/stage-rando-croque-paysages-a-154-3-jours.php"</w:t>
        </w:r>
        <w:r>
          <w:rPr>
            <w:rFonts w:ascii="Calibri" w:eastAsia="Calibri" w:hAnsi="Calibri" w:cs="Calibri"/>
            <w:b/>
            <w:color w:val="0000FF"/>
            <w:sz w:val="28"/>
            <w:u w:val="single"/>
          </w:rPr>
          <w:t>»</w:t>
        </w:r>
        <w:r>
          <w:rPr>
            <w:rFonts w:ascii="Calibri" w:eastAsia="Calibri" w:hAnsi="Calibri" w:cs="Calibri"/>
            <w:b/>
            <w:vanish/>
            <w:color w:val="0000FF"/>
            <w:sz w:val="28"/>
            <w:u w:val="single"/>
          </w:rPr>
          <w:t>HYPERLINK "http://cultur-arts-en-vercors.wifeo.com/stage-rando-croque-paysages-a-154-3-jours.php"</w:t>
        </w:r>
        <w:r>
          <w:rPr>
            <w:rFonts w:ascii="Calibri" w:eastAsia="Calibri" w:hAnsi="Calibri" w:cs="Calibri"/>
            <w:b/>
            <w:color w:val="0000FF"/>
            <w:sz w:val="28"/>
            <w:u w:val="single"/>
          </w:rPr>
          <w:t xml:space="preserve"> à 154€</w:t>
        </w:r>
      </w:hyperlink>
      <w:r>
        <w:rPr>
          <w:rFonts w:ascii="Calibri" w:eastAsia="Calibri" w:hAnsi="Calibri" w:cs="Calibri"/>
          <w:sz w:val="28"/>
        </w:rPr>
        <w:t> (15h30 de cours "en groupe"/3jours ou 7h45 si seul(e) "en cours particuliers") :</w:t>
      </w:r>
    </w:p>
    <w:p w:rsidR="00B7286A" w:rsidRDefault="00B7286A" w:rsidP="00B7286A">
      <w:pPr>
        <w:spacing w:after="0" w:line="240" w:lineRule="auto"/>
        <w:ind w:firstLine="708"/>
        <w:rPr>
          <w:rFonts w:ascii="Calibri" w:eastAsia="Calibri" w:hAnsi="Calibri" w:cs="Calibri"/>
          <w:sz w:val="28"/>
        </w:rPr>
      </w:pPr>
      <w:r>
        <w:rPr>
          <w:rFonts w:ascii="Calibri" w:eastAsia="Calibri" w:hAnsi="Calibri" w:cs="Calibri"/>
          <w:sz w:val="28"/>
        </w:rPr>
        <w:t>Jeudi de 14h à 17h30.</w:t>
      </w:r>
    </w:p>
    <w:p w:rsidR="00B7286A" w:rsidRDefault="00B7286A" w:rsidP="00B7286A">
      <w:pPr>
        <w:spacing w:after="0" w:line="240" w:lineRule="auto"/>
        <w:ind w:firstLine="708"/>
        <w:rPr>
          <w:rFonts w:ascii="Calibri" w:eastAsia="Calibri" w:hAnsi="Calibri" w:cs="Calibri"/>
          <w:sz w:val="28"/>
        </w:rPr>
      </w:pPr>
      <w:r>
        <w:rPr>
          <w:rFonts w:ascii="Calibri" w:eastAsia="Calibri" w:hAnsi="Calibri" w:cs="Calibri"/>
          <w:sz w:val="28"/>
        </w:rPr>
        <w:t>Vendredi de 10h30 à 12h30 et de 14h à 17h30.</w:t>
      </w:r>
    </w:p>
    <w:p w:rsidR="00B7286A" w:rsidRDefault="00B7286A" w:rsidP="00B7286A">
      <w:pPr>
        <w:spacing w:after="0" w:line="240" w:lineRule="auto"/>
        <w:ind w:firstLine="708"/>
        <w:rPr>
          <w:rFonts w:ascii="Calibri" w:eastAsia="Calibri" w:hAnsi="Calibri" w:cs="Calibri"/>
          <w:sz w:val="28"/>
        </w:rPr>
      </w:pPr>
      <w:r>
        <w:rPr>
          <w:rFonts w:ascii="Calibri" w:eastAsia="Calibri" w:hAnsi="Calibri" w:cs="Calibri"/>
          <w:sz w:val="28"/>
        </w:rPr>
        <w:t>Samedi de 11h à 17h30.</w:t>
      </w:r>
    </w:p>
    <w:p w:rsidR="005B0D17" w:rsidRDefault="005B0D17" w:rsidP="005B0D17">
      <w:pPr>
        <w:spacing w:after="0" w:line="240" w:lineRule="auto"/>
        <w:ind w:firstLine="708"/>
        <w:rPr>
          <w:rFonts w:ascii="Calibri" w:eastAsia="Calibri" w:hAnsi="Calibri" w:cs="Calibri"/>
          <w:sz w:val="28"/>
        </w:rPr>
      </w:pPr>
    </w:p>
    <w:p w:rsidR="005B0D17" w:rsidRDefault="005B0D17" w:rsidP="005B0D17">
      <w:pPr>
        <w:spacing w:after="0" w:line="240" w:lineRule="auto"/>
        <w:ind w:firstLine="708"/>
        <w:rPr>
          <w:rFonts w:ascii="Calibri" w:eastAsia="Calibri" w:hAnsi="Calibri" w:cs="Calibri"/>
          <w:sz w:val="28"/>
        </w:rPr>
      </w:pPr>
      <w:r>
        <w:rPr>
          <w:rFonts w:ascii="Calibri" w:eastAsia="Calibri" w:hAnsi="Calibri" w:cs="Calibri"/>
          <w:sz w:val="28"/>
        </w:rPr>
        <w:t xml:space="preserve">Chaque participant aux stages, qu’il soit, ou non, hébergé sur place, s’engage à être en bonne santé à son arrivée et à respecter les mesures sanitaires de lutte contre la propagation du virus COVID-19. </w:t>
      </w:r>
    </w:p>
    <w:p w:rsidR="005B0D17" w:rsidRDefault="005B0D17" w:rsidP="005B0D17">
      <w:pPr>
        <w:spacing w:after="0" w:line="240" w:lineRule="auto"/>
        <w:ind w:firstLine="708"/>
        <w:rPr>
          <w:rFonts w:ascii="Calibri" w:eastAsia="Calibri" w:hAnsi="Calibri" w:cs="Calibri"/>
          <w:sz w:val="28"/>
        </w:rPr>
      </w:pPr>
      <w:r>
        <w:rPr>
          <w:rFonts w:ascii="Calibri" w:eastAsia="Calibri" w:hAnsi="Calibri" w:cs="Calibri"/>
          <w:sz w:val="28"/>
        </w:rPr>
        <w:t>Chacun se doit donc de venir avec une quantité, suffisamment proportionnelle à la durée de son stage :</w:t>
      </w:r>
    </w:p>
    <w:p w:rsidR="005B0D17" w:rsidRDefault="005B0D17" w:rsidP="005B0D17">
      <w:pPr>
        <w:numPr>
          <w:ilvl w:val="0"/>
          <w:numId w:val="1"/>
        </w:numPr>
        <w:spacing w:after="0" w:line="240" w:lineRule="auto"/>
        <w:ind w:left="1428" w:hanging="360"/>
        <w:rPr>
          <w:rFonts w:ascii="Calibri" w:eastAsia="Calibri" w:hAnsi="Calibri" w:cs="Calibri"/>
          <w:sz w:val="28"/>
        </w:rPr>
      </w:pPr>
      <w:r>
        <w:rPr>
          <w:rFonts w:ascii="Calibri" w:eastAsia="Calibri" w:hAnsi="Calibri" w:cs="Calibri"/>
          <w:sz w:val="28"/>
        </w:rPr>
        <w:t xml:space="preserve">de masques (à changer toutes les 4 heures), </w:t>
      </w:r>
    </w:p>
    <w:p w:rsidR="005B0D17" w:rsidRDefault="005B0D17" w:rsidP="005B0D17">
      <w:pPr>
        <w:numPr>
          <w:ilvl w:val="0"/>
          <w:numId w:val="1"/>
        </w:numPr>
        <w:spacing w:after="0" w:line="240" w:lineRule="auto"/>
        <w:ind w:left="1428" w:hanging="360"/>
        <w:rPr>
          <w:rFonts w:ascii="Calibri" w:eastAsia="Calibri" w:hAnsi="Calibri" w:cs="Calibri"/>
          <w:sz w:val="28"/>
        </w:rPr>
      </w:pPr>
      <w:r>
        <w:rPr>
          <w:rFonts w:ascii="Calibri" w:eastAsia="Calibri" w:hAnsi="Calibri" w:cs="Calibri"/>
          <w:sz w:val="28"/>
        </w:rPr>
        <w:t xml:space="preserve">de gel hydro-alcoolique (lavage des mains régulier obligatoire), </w:t>
      </w:r>
    </w:p>
    <w:p w:rsidR="005B0D17" w:rsidRDefault="005B0D17" w:rsidP="005B0D17">
      <w:pPr>
        <w:numPr>
          <w:ilvl w:val="0"/>
          <w:numId w:val="1"/>
        </w:numPr>
        <w:spacing w:after="0" w:line="240" w:lineRule="auto"/>
        <w:ind w:left="1428" w:hanging="360"/>
        <w:rPr>
          <w:rFonts w:ascii="Calibri" w:eastAsia="Calibri" w:hAnsi="Calibri" w:cs="Calibri"/>
          <w:sz w:val="28"/>
        </w:rPr>
      </w:pPr>
      <w:r>
        <w:rPr>
          <w:rFonts w:ascii="Calibri" w:eastAsia="Calibri" w:hAnsi="Calibri" w:cs="Calibri"/>
          <w:sz w:val="28"/>
        </w:rPr>
        <w:t xml:space="preserve">de lingettes désinfectantes (pour aseptiser les « points contacts » qu’il aura touchés et notamment les toilettes) </w:t>
      </w:r>
    </w:p>
    <w:p w:rsidR="005B0D17" w:rsidRDefault="005B0D17" w:rsidP="005B0D17">
      <w:pPr>
        <w:spacing w:after="0" w:line="240" w:lineRule="auto"/>
        <w:ind w:firstLine="709"/>
        <w:jc w:val="both"/>
        <w:rPr>
          <w:rFonts w:ascii="Calibri" w:eastAsia="Calibri" w:hAnsi="Calibri" w:cs="Calibri"/>
          <w:sz w:val="28"/>
        </w:rPr>
      </w:pPr>
    </w:p>
    <w:p w:rsidR="005B0D17" w:rsidRDefault="005B0D17" w:rsidP="005B0D17">
      <w:pPr>
        <w:spacing w:after="0" w:line="240" w:lineRule="auto"/>
        <w:ind w:firstLine="709"/>
        <w:jc w:val="both"/>
        <w:rPr>
          <w:rFonts w:ascii="Calibri" w:eastAsia="Calibri" w:hAnsi="Calibri" w:cs="Calibri"/>
          <w:sz w:val="28"/>
        </w:rPr>
      </w:pPr>
      <w:r>
        <w:rPr>
          <w:rFonts w:ascii="Calibri" w:eastAsia="Calibri" w:hAnsi="Calibri" w:cs="Calibri"/>
          <w:sz w:val="28"/>
        </w:rPr>
        <w:t>Pour les personnes hébergées sur place, il leur est demandé, tant que possible, de venir avec leur linge de toilette et de lit, la solution sanitaire la plus sûre préconisée étant que chacun apporte son duvet et son oreiller. En cas d’impossibilité, le nécessaire pourra vous être loué (serviette + gant de toilette : 5 € ; couette avec housse : 5 € ; oreiller avec housse : 5 €) en indiquant vos besoins sur le « nouveau formulaire d’inscription 2021, COVID-19 ». En cas d’oubli de votre duvet et/ou oreiller, leur location sur place sera obligatoire et facturée dès votre arrivée.</w:t>
      </w:r>
    </w:p>
    <w:p w:rsidR="005B0D17" w:rsidRDefault="005B0D17" w:rsidP="005B0D17">
      <w:pPr>
        <w:spacing w:after="0" w:line="240" w:lineRule="auto"/>
        <w:rPr>
          <w:rFonts w:ascii="Calibri" w:eastAsia="Calibri" w:hAnsi="Calibri" w:cs="Calibri"/>
          <w:sz w:val="28"/>
        </w:rPr>
      </w:pPr>
    </w:p>
    <w:p w:rsidR="00B7286A" w:rsidRDefault="00B7286A" w:rsidP="005B0D17">
      <w:pPr>
        <w:spacing w:after="0" w:line="240" w:lineRule="auto"/>
        <w:jc w:val="center"/>
        <w:rPr>
          <w:rFonts w:ascii="Calibri" w:eastAsia="Calibri" w:hAnsi="Calibri" w:cs="Calibri"/>
          <w:b/>
          <w:sz w:val="28"/>
          <w:u w:val="single"/>
        </w:rPr>
      </w:pPr>
    </w:p>
    <w:p w:rsidR="00B7286A" w:rsidRDefault="00B7286A" w:rsidP="005B0D17">
      <w:pPr>
        <w:spacing w:after="0" w:line="240" w:lineRule="auto"/>
        <w:jc w:val="center"/>
        <w:rPr>
          <w:rFonts w:ascii="Calibri" w:eastAsia="Calibri" w:hAnsi="Calibri" w:cs="Calibri"/>
          <w:b/>
          <w:sz w:val="28"/>
          <w:u w:val="single"/>
        </w:rPr>
      </w:pPr>
    </w:p>
    <w:p w:rsidR="005B0D17" w:rsidRDefault="005B0D17" w:rsidP="005B0D17">
      <w:pPr>
        <w:spacing w:after="0" w:line="240" w:lineRule="auto"/>
        <w:jc w:val="center"/>
        <w:rPr>
          <w:rFonts w:ascii="Calibri" w:eastAsia="Calibri" w:hAnsi="Calibri" w:cs="Calibri"/>
          <w:b/>
          <w:sz w:val="28"/>
          <w:u w:val="single"/>
        </w:rPr>
      </w:pPr>
      <w:r>
        <w:rPr>
          <w:rFonts w:ascii="Calibri" w:eastAsia="Calibri" w:hAnsi="Calibri" w:cs="Calibri"/>
          <w:b/>
          <w:sz w:val="28"/>
          <w:u w:val="single"/>
        </w:rPr>
        <w:lastRenderedPageBreak/>
        <w:t>Ordonnance gouvernementale relative aux conditions d’annulation de séjours :</w:t>
      </w:r>
    </w:p>
    <w:p w:rsidR="005B0D17" w:rsidRDefault="005B0D17" w:rsidP="005B0D17">
      <w:pPr>
        <w:spacing w:after="0" w:line="240" w:lineRule="auto"/>
        <w:jc w:val="center"/>
        <w:rPr>
          <w:rFonts w:ascii="Calibri" w:eastAsia="Calibri" w:hAnsi="Calibri" w:cs="Calibri"/>
          <w:b/>
          <w:sz w:val="28"/>
          <w:u w:val="single"/>
        </w:rPr>
      </w:pPr>
    </w:p>
    <w:p w:rsidR="005B0D17" w:rsidRDefault="005B0D17" w:rsidP="005B0D17">
      <w:pPr>
        <w:spacing w:after="0" w:line="240" w:lineRule="auto"/>
        <w:rPr>
          <w:rFonts w:ascii="Calibri" w:eastAsia="Calibri" w:hAnsi="Calibri" w:cs="Calibri"/>
          <w:sz w:val="28"/>
        </w:rPr>
      </w:pPr>
      <w:r>
        <w:rPr>
          <w:rFonts w:ascii="Calibri" w:eastAsia="Calibri" w:hAnsi="Calibri" w:cs="Calibri"/>
          <w:sz w:val="28"/>
        </w:rPr>
        <w:t xml:space="preserve">Cette ordonnance prévoit notamment que par dérogation aux dispositions en vigueur, le professionnel ou </w:t>
      </w:r>
      <w:r>
        <w:rPr>
          <w:rFonts w:ascii="Calibri" w:eastAsia="Calibri" w:hAnsi="Calibri" w:cs="Calibri"/>
          <w:b/>
          <w:sz w:val="28"/>
        </w:rPr>
        <w:t>l’association peut proposer</w:t>
      </w:r>
      <w:r>
        <w:rPr>
          <w:rFonts w:ascii="Calibri" w:eastAsia="Calibri" w:hAnsi="Calibri" w:cs="Calibri"/>
          <w:sz w:val="28"/>
        </w:rPr>
        <w:t xml:space="preserve">, à la place du remboursement de l’intégralité des paiements effectués, </w:t>
      </w:r>
      <w:r>
        <w:rPr>
          <w:rFonts w:ascii="Calibri" w:eastAsia="Calibri" w:hAnsi="Calibri" w:cs="Calibri"/>
          <w:b/>
          <w:sz w:val="28"/>
        </w:rPr>
        <w:t>un avoir</w:t>
      </w:r>
      <w:r>
        <w:rPr>
          <w:rFonts w:ascii="Calibri" w:eastAsia="Calibri" w:hAnsi="Calibri" w:cs="Calibri"/>
          <w:sz w:val="28"/>
        </w:rPr>
        <w:t xml:space="preserve"> (valable 18 mois).</w:t>
      </w:r>
      <w:r>
        <w:rPr>
          <w:rFonts w:ascii="Calibri" w:eastAsia="Calibri" w:hAnsi="Calibri" w:cs="Calibri"/>
          <w:sz w:val="28"/>
        </w:rPr>
        <w:br/>
        <w:t>Le professionnel ou l’association, proposant un avoir au client, l’en informe sur support durable (courrier ou courriel) au plus tard trente jours après la résolution du contrat.</w:t>
      </w:r>
    </w:p>
    <w:p w:rsidR="005B0D17" w:rsidRDefault="005B0D17" w:rsidP="005B0D17">
      <w:pPr>
        <w:spacing w:after="0" w:line="240" w:lineRule="auto"/>
        <w:rPr>
          <w:rFonts w:ascii="Calibri" w:eastAsia="Calibri" w:hAnsi="Calibri" w:cs="Calibri"/>
          <w:sz w:val="28"/>
        </w:rPr>
      </w:pPr>
    </w:p>
    <w:p w:rsidR="005B0D17" w:rsidRDefault="006D08D1" w:rsidP="005B0D17">
      <w:pPr>
        <w:spacing w:after="0" w:line="240" w:lineRule="auto"/>
        <w:rPr>
          <w:rFonts w:ascii="Calibri" w:eastAsia="Calibri" w:hAnsi="Calibri" w:cs="Calibri"/>
          <w:b/>
          <w:sz w:val="28"/>
        </w:rPr>
      </w:pPr>
      <w:hyperlink r:id="rId10">
        <w:r w:rsidR="005B0D17">
          <w:rPr>
            <w:rFonts w:ascii="Calibri" w:eastAsia="Calibri" w:hAnsi="Calibri" w:cs="Calibri"/>
            <w:b/>
            <w:color w:val="0000FF"/>
            <w:sz w:val="28"/>
            <w:u w:val="single"/>
          </w:rPr>
          <w:t>Ordonnance n° 2020-315 du 25 mars 2020 relative aux conditions financières de résolution de certains contrats de voyages touristiques et de séjours en cas de circonstances exceptionnelles et inévitables ou de force majeure</w:t>
        </w:r>
      </w:hyperlink>
    </w:p>
    <w:p w:rsidR="005B0D17" w:rsidRDefault="005B0D17" w:rsidP="005B0D17">
      <w:pPr>
        <w:spacing w:after="0" w:line="240" w:lineRule="auto"/>
        <w:jc w:val="center"/>
        <w:rPr>
          <w:rFonts w:ascii="Times New Roman" w:eastAsia="Times New Roman" w:hAnsi="Times New Roman" w:cs="Times New Roman"/>
          <w:sz w:val="24"/>
        </w:rPr>
      </w:pPr>
      <w:r>
        <w:object w:dxaOrig="5754" w:dyaOrig="3263">
          <v:rect id="rectole0000000000" o:spid="_x0000_i1025" style="width:4in;height:162.75pt" o:ole="" o:preferrelative="t" stroked="f">
            <v:imagedata r:id="rId11" o:title=""/>
          </v:rect>
          <o:OLEObject Type="Embed" ProgID="StaticMetafile" ShapeID="rectole0000000000" DrawAspect="Content" ObjectID="_1710377405" r:id="rId12"/>
        </w:object>
      </w:r>
    </w:p>
    <w:p w:rsidR="005B0D17" w:rsidRDefault="005B0D17" w:rsidP="005B0D17">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En l’absence de traitement, la meilleure des protections pour vous et pour vos proches est, en permanence,</w:t>
      </w:r>
      <w:r>
        <w:rPr>
          <w:rFonts w:ascii="Times New Roman" w:eastAsia="Times New Roman" w:hAnsi="Times New Roman" w:cs="Times New Roman"/>
          <w:b/>
          <w:sz w:val="24"/>
        </w:rPr>
        <w:t xml:space="preserve"> le respect des mesures barrières et de la distanciation physique</w:t>
      </w:r>
      <w:r>
        <w:rPr>
          <w:rFonts w:ascii="Times New Roman" w:eastAsia="Times New Roman" w:hAnsi="Times New Roman" w:cs="Times New Roman"/>
          <w:sz w:val="24"/>
        </w:rPr>
        <w:t xml:space="preserve">. En complément, </w:t>
      </w:r>
      <w:r>
        <w:rPr>
          <w:rFonts w:ascii="Times New Roman" w:eastAsia="Times New Roman" w:hAnsi="Times New Roman" w:cs="Times New Roman"/>
          <w:b/>
          <w:sz w:val="24"/>
        </w:rPr>
        <w:t>portez un masque quand la distance d’un mètre ne peut pas être respectée</w:t>
      </w:r>
      <w:r>
        <w:rPr>
          <w:rFonts w:ascii="Times New Roman" w:eastAsia="Times New Roman" w:hAnsi="Times New Roman" w:cs="Times New Roman"/>
          <w:sz w:val="24"/>
        </w:rPr>
        <w:t>.</w:t>
      </w:r>
    </w:p>
    <w:p w:rsidR="005B0D17" w:rsidRDefault="005B0D17" w:rsidP="005B0D17">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Retrouvez sur le site </w:t>
      </w:r>
      <w:hyperlink r:id="rId13">
        <w:r>
          <w:rPr>
            <w:rFonts w:ascii="Times New Roman" w:eastAsia="Times New Roman" w:hAnsi="Times New Roman" w:cs="Times New Roman"/>
            <w:color w:val="0000FF"/>
            <w:sz w:val="24"/>
            <w:u w:val="single"/>
          </w:rPr>
          <w:t>gouvernement.fr</w:t>
        </w:r>
      </w:hyperlink>
      <w:r>
        <w:rPr>
          <w:rFonts w:ascii="Times New Roman" w:eastAsia="Times New Roman" w:hAnsi="Times New Roman" w:cs="Times New Roman"/>
          <w:sz w:val="24"/>
        </w:rPr>
        <w:t xml:space="preserve"> les informations sur la crise du Coronavirus COVID-19 en France :</w:t>
      </w:r>
    </w:p>
    <w:p w:rsidR="005B0D17" w:rsidRDefault="005B0D17" w:rsidP="005B0D17">
      <w:pPr>
        <w:numPr>
          <w:ilvl w:val="0"/>
          <w:numId w:val="2"/>
        </w:numPr>
        <w:tabs>
          <w:tab w:val="left" w:pos="720"/>
        </w:tabs>
        <w:spacing w:before="100" w:after="100" w:line="240" w:lineRule="auto"/>
        <w:ind w:left="720" w:hanging="360"/>
        <w:rPr>
          <w:rFonts w:ascii="Calibri" w:eastAsia="Calibri" w:hAnsi="Calibri" w:cs="Calibri"/>
        </w:rPr>
      </w:pPr>
      <w:r>
        <w:rPr>
          <w:rFonts w:ascii="Calibri" w:eastAsia="Calibri" w:hAnsi="Calibri" w:cs="Calibri"/>
        </w:rPr>
        <w:t>les données sur la maladie ;</w:t>
      </w:r>
    </w:p>
    <w:p w:rsidR="005B0D17" w:rsidRDefault="005B0D17" w:rsidP="005B0D17">
      <w:pPr>
        <w:numPr>
          <w:ilvl w:val="0"/>
          <w:numId w:val="2"/>
        </w:numPr>
        <w:tabs>
          <w:tab w:val="left" w:pos="720"/>
        </w:tabs>
        <w:spacing w:before="100" w:after="100" w:line="240" w:lineRule="auto"/>
        <w:ind w:left="720" w:hanging="360"/>
        <w:rPr>
          <w:rFonts w:ascii="Calibri" w:eastAsia="Calibri" w:hAnsi="Calibri" w:cs="Calibri"/>
        </w:rPr>
      </w:pPr>
      <w:r>
        <w:rPr>
          <w:rFonts w:ascii="Calibri" w:eastAsia="Calibri" w:hAnsi="Calibri" w:cs="Calibri"/>
        </w:rPr>
        <w:t>les conséquences sur votre santé et votre vie quotidienne ;</w:t>
      </w:r>
    </w:p>
    <w:p w:rsidR="005B0D17" w:rsidRDefault="005B0D17" w:rsidP="005B0D17">
      <w:pPr>
        <w:numPr>
          <w:ilvl w:val="0"/>
          <w:numId w:val="2"/>
        </w:numPr>
        <w:tabs>
          <w:tab w:val="left" w:pos="720"/>
        </w:tabs>
        <w:spacing w:before="100" w:after="100" w:line="240" w:lineRule="auto"/>
        <w:ind w:left="720" w:hanging="360"/>
        <w:rPr>
          <w:rFonts w:ascii="Calibri" w:eastAsia="Calibri" w:hAnsi="Calibri" w:cs="Calibri"/>
        </w:rPr>
      </w:pPr>
      <w:r>
        <w:rPr>
          <w:rFonts w:ascii="Calibri" w:eastAsia="Calibri" w:hAnsi="Calibri" w:cs="Calibri"/>
        </w:rPr>
        <w:t>les bonnes pratiques ;</w:t>
      </w:r>
    </w:p>
    <w:p w:rsidR="005B0D17" w:rsidRDefault="005B0D17" w:rsidP="005B0D17">
      <w:pPr>
        <w:numPr>
          <w:ilvl w:val="0"/>
          <w:numId w:val="2"/>
        </w:numPr>
        <w:tabs>
          <w:tab w:val="left" w:pos="720"/>
        </w:tabs>
        <w:spacing w:before="100" w:after="100" w:line="240" w:lineRule="auto"/>
        <w:ind w:left="720" w:hanging="360"/>
        <w:rPr>
          <w:rFonts w:ascii="Calibri" w:eastAsia="Calibri" w:hAnsi="Calibri" w:cs="Calibri"/>
        </w:rPr>
      </w:pPr>
      <w:r>
        <w:rPr>
          <w:rFonts w:ascii="Calibri" w:eastAsia="Calibri" w:hAnsi="Calibri" w:cs="Calibri"/>
        </w:rPr>
        <w:t>les mesures gouvernementales prises pour vous aider ;</w:t>
      </w:r>
    </w:p>
    <w:p w:rsidR="005B0D17" w:rsidRDefault="005B0D17" w:rsidP="005B0D17">
      <w:pPr>
        <w:numPr>
          <w:ilvl w:val="0"/>
          <w:numId w:val="2"/>
        </w:numPr>
        <w:tabs>
          <w:tab w:val="left" w:pos="720"/>
        </w:tabs>
        <w:spacing w:before="100" w:after="100" w:line="240" w:lineRule="auto"/>
        <w:ind w:left="720" w:hanging="360"/>
        <w:rPr>
          <w:rFonts w:ascii="Calibri" w:eastAsia="Calibri" w:hAnsi="Calibri" w:cs="Calibri"/>
        </w:rPr>
      </w:pPr>
      <w:r>
        <w:rPr>
          <w:rFonts w:ascii="Calibri" w:eastAsia="Calibri" w:hAnsi="Calibri" w:cs="Calibri"/>
        </w:rPr>
        <w:t xml:space="preserve">les modalités de </w:t>
      </w:r>
      <w:proofErr w:type="spellStart"/>
      <w:r>
        <w:rPr>
          <w:rFonts w:ascii="Calibri" w:eastAsia="Calibri" w:hAnsi="Calibri" w:cs="Calibri"/>
        </w:rPr>
        <w:t>déconfinement</w:t>
      </w:r>
      <w:proofErr w:type="spellEnd"/>
      <w:r>
        <w:rPr>
          <w:rFonts w:ascii="Calibri" w:eastAsia="Calibri" w:hAnsi="Calibri" w:cs="Calibri"/>
        </w:rPr>
        <w:t>.</w:t>
      </w:r>
    </w:p>
    <w:p w:rsidR="005B0D17" w:rsidRDefault="005B0D17" w:rsidP="005B0D17">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Toutes les informations sur : </w:t>
      </w:r>
      <w:hyperlink r:id="rId14">
        <w:r>
          <w:rPr>
            <w:rFonts w:ascii="Times New Roman" w:eastAsia="Times New Roman" w:hAnsi="Times New Roman" w:cs="Times New Roman"/>
            <w:color w:val="0000FF"/>
            <w:sz w:val="24"/>
            <w:u w:val="single"/>
          </w:rPr>
          <w:t>https://www.gouvernement.fr/info-coronavirus</w:t>
        </w:r>
      </w:hyperlink>
    </w:p>
    <w:p w:rsidR="005B0D17" w:rsidRDefault="005B0D17" w:rsidP="005B0D17">
      <w:pPr>
        <w:spacing w:before="100" w:after="100" w:line="240" w:lineRule="auto"/>
        <w:rPr>
          <w:rFonts w:ascii="Times New Roman" w:eastAsia="Times New Roman" w:hAnsi="Times New Roman" w:cs="Times New Roman"/>
          <w:sz w:val="24"/>
        </w:rPr>
      </w:pPr>
    </w:p>
    <w:p w:rsidR="005B0D17" w:rsidRDefault="005B0D17" w:rsidP="005B0D17">
      <w:pPr>
        <w:spacing w:before="100" w:after="100" w:line="240" w:lineRule="auto"/>
        <w:jc w:val="center"/>
        <w:rPr>
          <w:rFonts w:ascii="Times New Roman" w:eastAsia="Times New Roman" w:hAnsi="Times New Roman" w:cs="Times New Roman"/>
          <w:sz w:val="24"/>
        </w:rPr>
      </w:pPr>
      <w:r>
        <w:object w:dxaOrig="10589" w:dyaOrig="5157">
          <v:rect id="rectole0000000001" o:spid="_x0000_i1026" style="width:528.75pt;height:258pt" o:ole="" o:preferrelative="t" stroked="f">
            <v:imagedata r:id="rId15" o:title=""/>
          </v:rect>
          <o:OLEObject Type="Embed" ProgID="StaticMetafile" ShapeID="rectole0000000001" DrawAspect="Content" ObjectID="_1710377406" r:id="rId16"/>
        </w:object>
      </w:r>
    </w:p>
    <w:p w:rsidR="005A0EBE" w:rsidRPr="005A0EBE" w:rsidRDefault="005B0D17" w:rsidP="00345993">
      <w:pPr>
        <w:spacing w:before="100" w:after="10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Un numéro vert répond en permanence à vos questions, 24h/24 et 7j/7 : 0 800 130 000</w:t>
      </w:r>
    </w:p>
    <w:p w:rsidR="00544075" w:rsidRPr="005A0EBE" w:rsidRDefault="004F0432" w:rsidP="004F0432">
      <w:pPr>
        <w:rPr>
          <w:sz w:val="24"/>
          <w:szCs w:val="24"/>
        </w:rPr>
      </w:pPr>
      <w:r w:rsidRPr="005A0EBE">
        <w:rPr>
          <w:sz w:val="24"/>
          <w:szCs w:val="24"/>
        </w:rPr>
        <w:br/>
      </w:r>
      <w:r w:rsidRPr="005A0EBE">
        <w:rPr>
          <w:sz w:val="24"/>
          <w:szCs w:val="24"/>
        </w:rPr>
        <w:br/>
      </w:r>
      <w:r w:rsidRPr="005A0EBE">
        <w:rPr>
          <w:rFonts w:eastAsia="Calibri" w:cs="Calibri"/>
          <w:sz w:val="24"/>
          <w:szCs w:val="24"/>
        </w:rPr>
        <w:t> </w:t>
      </w:r>
      <w:r w:rsidRPr="005A0EBE">
        <w:rPr>
          <w:sz w:val="24"/>
          <w:szCs w:val="24"/>
        </w:rPr>
        <w:br/>
      </w:r>
    </w:p>
    <w:sectPr w:rsidR="00544075" w:rsidRPr="005A0EBE" w:rsidSect="00B7286A">
      <w:pgSz w:w="11906" w:h="16838"/>
      <w:pgMar w:top="851"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73125"/>
    <w:multiLevelType w:val="hybridMultilevel"/>
    <w:tmpl w:val="0874B3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F845312"/>
    <w:multiLevelType w:val="hybridMultilevel"/>
    <w:tmpl w:val="43600C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FA6644E"/>
    <w:multiLevelType w:val="hybridMultilevel"/>
    <w:tmpl w:val="7EC6FA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9AC6693"/>
    <w:multiLevelType w:val="hybridMultilevel"/>
    <w:tmpl w:val="A5AC59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26B6E6D"/>
    <w:multiLevelType w:val="hybridMultilevel"/>
    <w:tmpl w:val="38EE7C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6FF015B"/>
    <w:multiLevelType w:val="hybridMultilevel"/>
    <w:tmpl w:val="424239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A615AAC"/>
    <w:multiLevelType w:val="multilevel"/>
    <w:tmpl w:val="86F4C9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74011DA"/>
    <w:multiLevelType w:val="multilevel"/>
    <w:tmpl w:val="3CFA8E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3"/>
  </w:num>
  <w:num w:numId="4">
    <w:abstractNumId w:val="4"/>
  </w:num>
  <w:num w:numId="5">
    <w:abstractNumId w:val="1"/>
  </w:num>
  <w:num w:numId="6">
    <w:abstractNumId w:val="2"/>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B0D17"/>
    <w:rsid w:val="00345993"/>
    <w:rsid w:val="003C327C"/>
    <w:rsid w:val="004F0432"/>
    <w:rsid w:val="00500334"/>
    <w:rsid w:val="00524A33"/>
    <w:rsid w:val="00544075"/>
    <w:rsid w:val="005A0EBE"/>
    <w:rsid w:val="005B0D17"/>
    <w:rsid w:val="006D08D1"/>
    <w:rsid w:val="00AD29D8"/>
    <w:rsid w:val="00B7286A"/>
    <w:rsid w:val="00E85DD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D17"/>
    <w:pPr>
      <w:spacing w:after="200"/>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4F0432"/>
    <w:rPr>
      <w:color w:val="0000FF"/>
      <w:u w:val="single"/>
    </w:rPr>
  </w:style>
  <w:style w:type="paragraph" w:styleId="Paragraphedeliste">
    <w:name w:val="List Paragraph"/>
    <w:basedOn w:val="Normal"/>
    <w:uiPriority w:val="34"/>
    <w:qFormat/>
    <w:rsid w:val="005A0EBE"/>
    <w:pPr>
      <w:ind w:left="720"/>
      <w:contextualSpacing/>
    </w:pPr>
  </w:style>
</w:styles>
</file>

<file path=word/webSettings.xml><?xml version="1.0" encoding="utf-8"?>
<w:webSettings xmlns:r="http://schemas.openxmlformats.org/officeDocument/2006/relationships" xmlns:w="http://schemas.openxmlformats.org/wordprocessingml/2006/main">
  <w:divs>
    <w:div w:id="559484182">
      <w:bodyDiv w:val="1"/>
      <w:marLeft w:val="0"/>
      <w:marRight w:val="0"/>
      <w:marTop w:val="0"/>
      <w:marBottom w:val="0"/>
      <w:divBdr>
        <w:top w:val="none" w:sz="0" w:space="0" w:color="auto"/>
        <w:left w:val="none" w:sz="0" w:space="0" w:color="auto"/>
        <w:bottom w:val="none" w:sz="0" w:space="0" w:color="auto"/>
        <w:right w:val="none" w:sz="0" w:space="0" w:color="auto"/>
      </w:divBdr>
    </w:div>
    <w:div w:id="1690838431">
      <w:bodyDiv w:val="1"/>
      <w:marLeft w:val="0"/>
      <w:marRight w:val="0"/>
      <w:marTop w:val="0"/>
      <w:marBottom w:val="0"/>
      <w:divBdr>
        <w:top w:val="none" w:sz="0" w:space="0" w:color="auto"/>
        <w:left w:val="none" w:sz="0" w:space="0" w:color="auto"/>
        <w:bottom w:val="none" w:sz="0" w:space="0" w:color="auto"/>
        <w:right w:val="none" w:sz="0" w:space="0" w:color="auto"/>
      </w:divBdr>
    </w:div>
    <w:div w:id="177570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ultur-arts-en-vercors.wifeo.com/semaine-stage-peinture.php" TargetMode="External"/><Relationship Id="rId13" Type="http://schemas.openxmlformats.org/officeDocument/2006/relationships/hyperlink" Target="https://www.gouvernement.fr/info-coronaviru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ultur-arts-en-vercors.wifeo.com/stages-semaine-peinture-impressionniste.php" TargetMode="Externa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hyperlink" Target="https://www.kookooning.com/fr/ou-dormir/hebergement/rhone-alpes-saint-martin-en-vercors-2978275/chambre-chez-habitant/chez-toine-maison-d-artiste-29863/" TargetMode="External"/><Relationship Id="rId11" Type="http://schemas.openxmlformats.org/officeDocument/2006/relationships/image" Target="media/image1.png"/><Relationship Id="rId5" Type="http://schemas.openxmlformats.org/officeDocument/2006/relationships/hyperlink" Target="https://www.kookooning.com/fr/ou-dormir/hebergement/rhone-alpes-saint-martin-en-vercors-2978275/chambre-chez-habitant/chez-toine-maison-d-artiste-29863/" TargetMode="External"/><Relationship Id="rId15" Type="http://schemas.openxmlformats.org/officeDocument/2006/relationships/image" Target="media/image2.png"/><Relationship Id="rId10" Type="http://schemas.openxmlformats.org/officeDocument/2006/relationships/hyperlink" Target="https://www.legifrance.gouv.fr/eli/ordonnance/2020/3/25/ECOC2008134R/jo/texte" TargetMode="External"/><Relationship Id="rId4" Type="http://schemas.openxmlformats.org/officeDocument/2006/relationships/webSettings" Target="webSettings.xml"/><Relationship Id="rId9" Type="http://schemas.openxmlformats.org/officeDocument/2006/relationships/hyperlink" Target="http://cultur-arts-en-vercors.wifeo.com/stage-rando-croque-paysages-a-154-3-jours.php" TargetMode="External"/><Relationship Id="rId14" Type="http://schemas.openxmlformats.org/officeDocument/2006/relationships/hyperlink" Target="https://www.gouvernement.fr/info-coronaviru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4</Pages>
  <Words>1464</Words>
  <Characters>8056</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Valérie</dc:creator>
  <cp:keywords/>
  <dc:description/>
  <cp:lastModifiedBy>Valérie</cp:lastModifiedBy>
  <cp:revision>3</cp:revision>
  <dcterms:created xsi:type="dcterms:W3CDTF">2021-03-30T16:20:00Z</dcterms:created>
  <dcterms:modified xsi:type="dcterms:W3CDTF">2022-04-02T02:03:00Z</dcterms:modified>
</cp:coreProperties>
</file>